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F" w:rsidRPr="00090718" w:rsidRDefault="003C3468">
      <w:pPr>
        <w:pStyle w:val="Heading7"/>
        <w:jc w:val="center"/>
        <w:rPr>
          <w:rFonts w:ascii="Times Roman Cirilica" w:hAnsi="Times Roman Cirilica"/>
          <w:b/>
          <w:sz w:val="32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-240030</wp:posOffset>
            </wp:positionV>
            <wp:extent cx="975360" cy="960755"/>
            <wp:effectExtent l="19050" t="0" r="0" b="0"/>
            <wp:wrapTight wrapText="bothSides">
              <wp:wrapPolygon edited="0">
                <wp:start x="6750" y="0"/>
                <wp:lineTo x="3797" y="1713"/>
                <wp:lineTo x="-422" y="5996"/>
                <wp:lineTo x="-422" y="10279"/>
                <wp:lineTo x="2109" y="14990"/>
                <wp:lineTo x="5906" y="20558"/>
                <wp:lineTo x="8016" y="20986"/>
                <wp:lineTo x="8438" y="20986"/>
                <wp:lineTo x="15609" y="20986"/>
                <wp:lineTo x="15609" y="20558"/>
                <wp:lineTo x="17297" y="20558"/>
                <wp:lineTo x="21516" y="15847"/>
                <wp:lineTo x="21516" y="5139"/>
                <wp:lineTo x="16875" y="857"/>
                <wp:lineTo x="14344" y="0"/>
                <wp:lineTo x="6750" y="0"/>
              </wp:wrapPolygon>
            </wp:wrapTight>
            <wp:docPr id="4" name="Picture 4" descr="2019 (Logo biblioteke)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 (Logo biblioteke)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4F" w:rsidRPr="00EE3970">
        <w:rPr>
          <w:b/>
          <w:noProof/>
          <w:sz w:val="32"/>
          <w:lang w:val="sr-Cyrl-CS"/>
        </w:rPr>
        <w:t>Градска библиотека „Владислав Петковић Дис</w:t>
      </w:r>
      <w:r w:rsidR="00090718" w:rsidRPr="00090718">
        <w:rPr>
          <w:b/>
          <w:noProof/>
          <w:sz w:val="32"/>
          <w:lang w:val="ru-RU"/>
        </w:rPr>
        <w:t>”</w:t>
      </w:r>
    </w:p>
    <w:p w:rsidR="00DC2D4F" w:rsidRPr="0043448F" w:rsidRDefault="00DC2D4F">
      <w:pPr>
        <w:pStyle w:val="AttentionLine"/>
        <w:spacing w:before="0" w:line="240" w:lineRule="auto"/>
        <w:rPr>
          <w:rFonts w:ascii="Times Roman Cirilica" w:hAnsi="Times Roman Cirilica"/>
          <w:sz w:val="12"/>
          <w:szCs w:val="12"/>
          <w:lang w:val="sr-Cyrl-CS"/>
        </w:rPr>
      </w:pPr>
    </w:p>
    <w:p w:rsidR="00DC2D4F" w:rsidRPr="00E65971" w:rsidRDefault="00DE02FA">
      <w:pPr>
        <w:pStyle w:val="Heading8"/>
        <w:rPr>
          <w:rFonts w:ascii="Times Roman Cirilica" w:hAnsi="Times Roman Cirilica"/>
          <w:sz w:val="24"/>
          <w:szCs w:val="24"/>
          <w:lang w:val="sr-Cyrl-CS"/>
        </w:rPr>
      </w:pPr>
      <w:r>
        <w:rPr>
          <w:sz w:val="24"/>
          <w:szCs w:val="24"/>
          <w:lang/>
        </w:rPr>
        <w:t>Синђелићева</w:t>
      </w:r>
      <w:r w:rsidR="00DC2D4F" w:rsidRPr="00E65971">
        <w:rPr>
          <w:sz w:val="24"/>
          <w:szCs w:val="24"/>
          <w:lang w:val="sr-Cyrl-CS"/>
        </w:rPr>
        <w:t xml:space="preserve"> бр.</w:t>
      </w:r>
      <w:r w:rsidR="00E65971" w:rsidRPr="00E65971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>24</w:t>
      </w:r>
      <w:r w:rsidR="00DC2D4F" w:rsidRPr="00E65971">
        <w:rPr>
          <w:rFonts w:ascii="Times Roman Cirilica" w:hAnsi="Times Roman Cirilica"/>
          <w:sz w:val="24"/>
          <w:szCs w:val="24"/>
          <w:lang w:val="sr-Cyrl-CS"/>
        </w:rPr>
        <w:t xml:space="preserve">, 32000 </w:t>
      </w:r>
      <w:r w:rsidR="00DC2D4F" w:rsidRPr="00E65971">
        <w:rPr>
          <w:sz w:val="24"/>
          <w:szCs w:val="24"/>
          <w:lang w:val="sr-Cyrl-CS"/>
        </w:rPr>
        <w:t>Чачак,</w:t>
      </w:r>
      <w:r w:rsidR="00DC2D4F" w:rsidRPr="00E65971">
        <w:rPr>
          <w:rFonts w:ascii="Times Roman Cirilica" w:hAnsi="Times Roman Cirilica"/>
          <w:sz w:val="24"/>
          <w:szCs w:val="24"/>
          <w:lang w:val="sr-Cyrl-CS"/>
        </w:rPr>
        <w:t xml:space="preserve">  </w:t>
      </w:r>
      <w:r w:rsidR="00E65971" w:rsidRPr="00E65971">
        <w:rPr>
          <w:sz w:val="24"/>
          <w:szCs w:val="24"/>
          <w:lang/>
        </w:rPr>
        <w:t>т</w:t>
      </w:r>
      <w:r w:rsidR="00DC2D4F" w:rsidRPr="00E65971">
        <w:rPr>
          <w:sz w:val="24"/>
          <w:szCs w:val="24"/>
          <w:lang w:val="sr-Cyrl-CS"/>
        </w:rPr>
        <w:t>ел/факс</w:t>
      </w:r>
      <w:r w:rsidR="00E65971" w:rsidRPr="00E65971">
        <w:rPr>
          <w:rFonts w:ascii="Times Roman Cirilica" w:hAnsi="Times Roman Cirilica"/>
          <w:sz w:val="24"/>
          <w:szCs w:val="24"/>
          <w:lang w:val="sr-Cyrl-CS"/>
        </w:rPr>
        <w:t>: 032</w:t>
      </w:r>
      <w:r w:rsidR="00E65971" w:rsidRPr="00E65971">
        <w:rPr>
          <w:sz w:val="24"/>
          <w:szCs w:val="24"/>
          <w:lang/>
        </w:rPr>
        <w:t>-</w:t>
      </w:r>
      <w:r w:rsidR="00624777">
        <w:rPr>
          <w:sz w:val="24"/>
          <w:szCs w:val="24"/>
          <w:lang/>
        </w:rPr>
        <w:t>340-960</w:t>
      </w:r>
      <w:r w:rsidR="00E65971" w:rsidRPr="00E65971">
        <w:rPr>
          <w:rFonts w:ascii="Times Roman Cirilica" w:hAnsi="Times Roman Cirilica"/>
          <w:sz w:val="24"/>
          <w:szCs w:val="24"/>
          <w:lang w:val="sr-Cyrl-CS"/>
        </w:rPr>
        <w:t xml:space="preserve">; </w:t>
      </w:r>
      <w:r w:rsidR="00624777">
        <w:rPr>
          <w:sz w:val="24"/>
          <w:szCs w:val="24"/>
          <w:lang/>
        </w:rPr>
        <w:t>323-608</w:t>
      </w:r>
    </w:p>
    <w:p w:rsidR="00DC2D4F" w:rsidRPr="00E65971" w:rsidRDefault="00DC2D4F">
      <w:pPr>
        <w:pBdr>
          <w:bottom w:val="single" w:sz="12" w:space="1" w:color="auto"/>
        </w:pBdr>
        <w:jc w:val="center"/>
        <w:rPr>
          <w:sz w:val="24"/>
        </w:rPr>
      </w:pPr>
      <w:r w:rsidRPr="00E65971">
        <w:rPr>
          <w:sz w:val="24"/>
          <w:lang w:val="sr-Cyrl-CS"/>
        </w:rPr>
        <w:t>www.cacak-dis.</w:t>
      </w:r>
      <w:r w:rsidR="00EE3970" w:rsidRPr="00E65971">
        <w:rPr>
          <w:sz w:val="24"/>
          <w:lang w:val="sr-Cyrl-CS"/>
        </w:rPr>
        <w:t>rs</w:t>
      </w:r>
      <w:r w:rsidRPr="00E65971">
        <w:rPr>
          <w:sz w:val="24"/>
          <w:lang w:val="sr-Cyrl-CS"/>
        </w:rPr>
        <w:t xml:space="preserve">    e-mail: </w:t>
      </w:r>
      <w:r w:rsidR="00EE3970" w:rsidRPr="00E65971">
        <w:rPr>
          <w:sz w:val="24"/>
          <w:lang w:val="sr-Cyrl-CS"/>
        </w:rPr>
        <w:t>biblioteka</w:t>
      </w:r>
      <w:r w:rsidR="00EE3970" w:rsidRPr="00E65971">
        <w:rPr>
          <w:sz w:val="24"/>
        </w:rPr>
        <w:t>@cacak-dis.rs</w:t>
      </w:r>
    </w:p>
    <w:p w:rsidR="00DC2D4F" w:rsidRPr="003E735A" w:rsidRDefault="00DC2D4F">
      <w:pPr>
        <w:rPr>
          <w:sz w:val="24"/>
          <w:lang w:val="sr-Cyrl-CS"/>
        </w:rPr>
      </w:pPr>
    </w:p>
    <w:p w:rsidR="00DA786C" w:rsidRDefault="00DA786C" w:rsidP="00DA786C">
      <w:pPr>
        <w:rPr>
          <w:sz w:val="24"/>
        </w:rPr>
      </w:pPr>
    </w:p>
    <w:p w:rsidR="001A0DBB" w:rsidRPr="001A0DBB" w:rsidRDefault="001A0DBB" w:rsidP="00DA786C">
      <w:pPr>
        <w:rPr>
          <w:sz w:val="24"/>
        </w:rPr>
      </w:pPr>
    </w:p>
    <w:p w:rsidR="003C3468" w:rsidRPr="004961B7" w:rsidRDefault="003C3468" w:rsidP="003C3468">
      <w:pPr>
        <w:jc w:val="right"/>
        <w:rPr>
          <w:rFonts w:asciiTheme="majorBidi" w:hAnsiTheme="majorBidi" w:cstheme="majorBidi"/>
          <w:sz w:val="24"/>
        </w:rPr>
      </w:pPr>
      <w:r w:rsidRPr="004961B7">
        <w:rPr>
          <w:rFonts w:asciiTheme="majorBidi" w:hAnsiTheme="majorBidi" w:cstheme="majorBidi"/>
          <w:sz w:val="24"/>
        </w:rPr>
        <w:t>Чачак, 4. март 2021.</w:t>
      </w:r>
    </w:p>
    <w:p w:rsidR="003C3468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3C3468" w:rsidRPr="004961B7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  <w:r w:rsidRPr="004961B7">
        <w:rPr>
          <w:rFonts w:asciiTheme="majorBidi" w:hAnsiTheme="majorBidi" w:cstheme="majorBidi"/>
          <w:b/>
          <w:bCs/>
          <w:sz w:val="24"/>
        </w:rPr>
        <w:t xml:space="preserve">ПОЗИВ ЗА </w:t>
      </w:r>
      <w:r>
        <w:rPr>
          <w:rFonts w:asciiTheme="majorBidi" w:hAnsiTheme="majorBidi" w:cstheme="majorBidi"/>
          <w:b/>
          <w:bCs/>
          <w:sz w:val="24"/>
        </w:rPr>
        <w:t>САРАДЊУ ОКО РАДОВА</w:t>
      </w:r>
      <w:r w:rsidRPr="004961B7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C3468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  <w:r w:rsidRPr="004961B7">
        <w:rPr>
          <w:rFonts w:asciiTheme="majorBidi" w:hAnsiTheme="majorBidi" w:cstheme="majorBidi"/>
          <w:b/>
          <w:bCs/>
          <w:sz w:val="24"/>
        </w:rPr>
        <w:t xml:space="preserve">ЗА </w:t>
      </w:r>
      <w:r w:rsidRPr="004961B7">
        <w:rPr>
          <w:rFonts w:asciiTheme="majorBidi" w:hAnsiTheme="majorBidi" w:cstheme="majorBidi"/>
          <w:b/>
          <w:bCs/>
          <w:i/>
          <w:iCs/>
          <w:sz w:val="24"/>
        </w:rPr>
        <w:t>ГЛАС БИБЛИОТЕКЕ</w:t>
      </w:r>
      <w:r w:rsidRPr="004961B7">
        <w:rPr>
          <w:rFonts w:asciiTheme="majorBidi" w:hAnsiTheme="majorBidi" w:cstheme="majorBidi"/>
          <w:b/>
          <w:bCs/>
          <w:sz w:val="24"/>
        </w:rPr>
        <w:t xml:space="preserve"> 27/2021.</w:t>
      </w:r>
    </w:p>
    <w:p w:rsidR="003C3468" w:rsidRPr="004961B7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3C3468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3C3468" w:rsidRPr="004961B7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3C3468" w:rsidRPr="004961B7" w:rsidRDefault="003C3468" w:rsidP="003C3468">
      <w:pPr>
        <w:ind w:firstLine="720"/>
        <w:jc w:val="both"/>
        <w:rPr>
          <w:rFonts w:asciiTheme="majorBidi" w:hAnsiTheme="majorBidi" w:cstheme="majorBidi"/>
          <w:sz w:val="24"/>
        </w:rPr>
      </w:pPr>
      <w:r w:rsidRPr="004961B7">
        <w:rPr>
          <w:rFonts w:asciiTheme="majorBidi" w:hAnsiTheme="majorBidi" w:cstheme="majorBidi"/>
          <w:sz w:val="24"/>
        </w:rPr>
        <w:t>Поштоване колегинице и колеге,</w:t>
      </w:r>
    </w:p>
    <w:p w:rsidR="003C3468" w:rsidRPr="004961B7" w:rsidRDefault="003C3468" w:rsidP="003C3468">
      <w:pPr>
        <w:jc w:val="both"/>
        <w:rPr>
          <w:rFonts w:asciiTheme="majorBidi" w:hAnsiTheme="majorBidi" w:cstheme="majorBidi"/>
          <w:sz w:val="24"/>
        </w:rPr>
      </w:pPr>
    </w:p>
    <w:p w:rsidR="003C3468" w:rsidRPr="00783E35" w:rsidRDefault="003C3468" w:rsidP="003C3468">
      <w:pPr>
        <w:ind w:firstLine="720"/>
        <w:jc w:val="both"/>
        <w:rPr>
          <w:rFonts w:asciiTheme="majorBidi" w:hAnsiTheme="majorBidi" w:cstheme="majorBidi"/>
          <w:sz w:val="24"/>
        </w:rPr>
      </w:pPr>
      <w:r w:rsidRPr="00E43FA1">
        <w:rPr>
          <w:rFonts w:asciiTheme="majorBidi" w:hAnsiTheme="majorBidi" w:cstheme="majorBidi"/>
          <w:sz w:val="24"/>
        </w:rPr>
        <w:t>Задовољство</w:t>
      </w:r>
      <w:r>
        <w:rPr>
          <w:rFonts w:asciiTheme="majorBidi" w:hAnsiTheme="majorBidi" w:cstheme="majorBidi"/>
          <w:sz w:val="24"/>
        </w:rPr>
        <w:t xml:space="preserve"> ми је да </w:t>
      </w:r>
      <w:r>
        <w:rPr>
          <w:rFonts w:asciiTheme="majorBidi" w:hAnsiTheme="majorBidi" w:cstheme="majorBidi"/>
          <w:sz w:val="24"/>
          <w:lang/>
        </w:rPr>
        <w:t>в</w:t>
      </w:r>
      <w:r w:rsidRPr="00E43FA1">
        <w:rPr>
          <w:rFonts w:asciiTheme="majorBidi" w:hAnsiTheme="majorBidi" w:cstheme="majorBidi"/>
          <w:sz w:val="24"/>
        </w:rPr>
        <w:t xml:space="preserve">ас у својству главног уредника издавачке делатности </w:t>
      </w:r>
      <w:r>
        <w:rPr>
          <w:rFonts w:asciiTheme="majorBidi" w:hAnsiTheme="majorBidi" w:cstheme="majorBidi"/>
          <w:sz w:val="24"/>
          <w:lang/>
        </w:rPr>
        <w:t>Градске</w:t>
      </w:r>
      <w:r w:rsidRPr="00E43FA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  <w:lang/>
        </w:rPr>
        <w:t>б</w:t>
      </w:r>
      <w:r w:rsidRPr="00E43FA1">
        <w:rPr>
          <w:rFonts w:asciiTheme="majorBidi" w:hAnsiTheme="majorBidi" w:cstheme="majorBidi"/>
          <w:sz w:val="24"/>
        </w:rPr>
        <w:t xml:space="preserve">иблиотеке „Владислав Петковић Дис“ позовем на сарадњу у 27. броју </w:t>
      </w:r>
      <w:r w:rsidRPr="00E43FA1">
        <w:rPr>
          <w:rFonts w:asciiTheme="majorBidi" w:hAnsiTheme="majorBidi" w:cstheme="majorBidi"/>
          <w:i/>
          <w:iCs/>
          <w:sz w:val="24"/>
        </w:rPr>
        <w:t>Гласа библиотеке</w:t>
      </w:r>
      <w:r>
        <w:rPr>
          <w:rFonts w:asciiTheme="majorBidi" w:hAnsiTheme="majorBidi" w:cstheme="majorBidi"/>
          <w:sz w:val="24"/>
          <w:lang/>
        </w:rPr>
        <w:t>, који ће наша установа да објави у 2021. години.</w:t>
      </w:r>
    </w:p>
    <w:p w:rsidR="003C3468" w:rsidRDefault="003C3468" w:rsidP="003C3468">
      <w:pPr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</w:p>
    <w:p w:rsidR="003C3468" w:rsidRPr="00EE35C9" w:rsidRDefault="003C3468" w:rsidP="003C3468">
      <w:pPr>
        <w:ind w:firstLine="720"/>
        <w:jc w:val="both"/>
        <w:rPr>
          <w:rFonts w:asciiTheme="majorBidi" w:hAnsiTheme="majorBidi" w:cstheme="majorBidi"/>
          <w:sz w:val="24"/>
          <w:lang/>
        </w:rPr>
      </w:pPr>
      <w:r>
        <w:rPr>
          <w:rFonts w:asciiTheme="majorBidi" w:hAnsiTheme="majorBidi" w:cstheme="majorBidi"/>
          <w:sz w:val="24"/>
        </w:rPr>
        <w:t xml:space="preserve">Молимо </w:t>
      </w:r>
      <w:r>
        <w:rPr>
          <w:rFonts w:asciiTheme="majorBidi" w:hAnsiTheme="majorBidi" w:cstheme="majorBidi"/>
          <w:sz w:val="24"/>
          <w:lang/>
        </w:rPr>
        <w:t>в</w:t>
      </w:r>
      <w:r w:rsidRPr="00E43FA1">
        <w:rPr>
          <w:rFonts w:asciiTheme="majorBidi" w:hAnsiTheme="majorBidi" w:cstheme="majorBidi"/>
          <w:sz w:val="24"/>
        </w:rPr>
        <w:t xml:space="preserve">ас да се приликом припреме радова придржавате </w:t>
      </w:r>
      <w:r w:rsidRPr="00E43FA1">
        <w:rPr>
          <w:rFonts w:asciiTheme="majorBidi" w:hAnsiTheme="majorBidi" w:cstheme="majorBidi"/>
          <w:i/>
          <w:iCs/>
          <w:sz w:val="24"/>
        </w:rPr>
        <w:t>Упутства за ауторе</w:t>
      </w:r>
      <w:r w:rsidRPr="00E43FA1">
        <w:rPr>
          <w:rFonts w:asciiTheme="majorBidi" w:hAnsiTheme="majorBidi" w:cstheme="majorBidi"/>
          <w:sz w:val="24"/>
        </w:rPr>
        <w:t xml:space="preserve"> и </w:t>
      </w:r>
      <w:r w:rsidRPr="00E43FA1">
        <w:rPr>
          <w:rFonts w:asciiTheme="majorBidi" w:hAnsiTheme="majorBidi" w:cstheme="majorBidi"/>
          <w:i/>
          <w:iCs/>
          <w:sz w:val="24"/>
        </w:rPr>
        <w:t>Чикаго</w:t>
      </w:r>
      <w:r w:rsidRPr="00E43FA1">
        <w:rPr>
          <w:rFonts w:asciiTheme="majorBidi" w:hAnsiTheme="majorBidi" w:cstheme="majorBidi"/>
          <w:sz w:val="24"/>
        </w:rPr>
        <w:t xml:space="preserve"> </w:t>
      </w:r>
      <w:r w:rsidRPr="00E43FA1">
        <w:rPr>
          <w:rFonts w:asciiTheme="majorBidi" w:hAnsiTheme="majorBidi" w:cstheme="majorBidi"/>
          <w:i/>
          <w:iCs/>
          <w:sz w:val="24"/>
        </w:rPr>
        <w:t xml:space="preserve">стила </w:t>
      </w:r>
      <w:r>
        <w:rPr>
          <w:rFonts w:asciiTheme="majorBidi" w:hAnsiTheme="majorBidi" w:cstheme="majorBidi"/>
          <w:i/>
          <w:iCs/>
          <w:sz w:val="24"/>
        </w:rPr>
        <w:t xml:space="preserve">библиографског </w:t>
      </w:r>
      <w:r w:rsidRPr="00E43FA1">
        <w:rPr>
          <w:rFonts w:asciiTheme="majorBidi" w:hAnsiTheme="majorBidi" w:cstheme="majorBidi"/>
          <w:i/>
          <w:iCs/>
          <w:sz w:val="24"/>
        </w:rPr>
        <w:t>цитирања</w:t>
      </w:r>
      <w:r>
        <w:rPr>
          <w:rFonts w:asciiTheme="majorBidi" w:hAnsiTheme="majorBidi" w:cstheme="majorBidi"/>
          <w:iCs/>
          <w:sz w:val="24"/>
          <w:lang/>
        </w:rPr>
        <w:t xml:space="preserve">, о чему детаљније можете читати на веб-страници часописа </w:t>
      </w:r>
      <w:hyperlink r:id="rId5" w:history="1">
        <w:r w:rsidRPr="00EA59A4">
          <w:rPr>
            <w:rStyle w:val="Hyperlink"/>
            <w:rFonts w:asciiTheme="majorBidi" w:hAnsiTheme="majorBidi" w:cstheme="majorBidi"/>
            <w:iCs/>
            <w:sz w:val="24"/>
            <w:lang/>
          </w:rPr>
          <w:t>https://cacak-dis.rs/izdanja/casopisi/glas-biblioteke/</w:t>
        </w:r>
      </w:hyperlink>
      <w:r>
        <w:rPr>
          <w:rFonts w:asciiTheme="majorBidi" w:hAnsiTheme="majorBidi" w:cstheme="majorBidi"/>
          <w:iCs/>
          <w:sz w:val="24"/>
          <w:lang/>
        </w:rPr>
        <w:t xml:space="preserve">. У прилогу овог позива налази се ажурирано </w:t>
      </w:r>
      <w:r>
        <w:rPr>
          <w:rFonts w:asciiTheme="majorBidi" w:hAnsiTheme="majorBidi" w:cstheme="majorBidi"/>
          <w:i/>
          <w:iCs/>
          <w:sz w:val="24"/>
          <w:lang/>
        </w:rPr>
        <w:t>Упутство за ауторе</w:t>
      </w:r>
      <w:r>
        <w:rPr>
          <w:rFonts w:asciiTheme="majorBidi" w:hAnsiTheme="majorBidi" w:cstheme="majorBidi"/>
          <w:iCs/>
          <w:sz w:val="24"/>
          <w:lang/>
        </w:rPr>
        <w:t xml:space="preserve"> који желе да објаве чланке у </w:t>
      </w:r>
      <w:r>
        <w:rPr>
          <w:rFonts w:asciiTheme="majorBidi" w:hAnsiTheme="majorBidi" w:cstheme="majorBidi"/>
          <w:i/>
          <w:iCs/>
          <w:sz w:val="24"/>
          <w:lang/>
        </w:rPr>
        <w:t>Гласу библиотеке</w:t>
      </w:r>
      <w:r>
        <w:rPr>
          <w:rFonts w:asciiTheme="majorBidi" w:hAnsiTheme="majorBidi" w:cstheme="majorBidi"/>
          <w:iCs/>
          <w:sz w:val="24"/>
          <w:lang/>
        </w:rPr>
        <w:t>.</w:t>
      </w:r>
    </w:p>
    <w:p w:rsidR="003C3468" w:rsidRPr="00E43FA1" w:rsidRDefault="003C3468" w:rsidP="003C3468">
      <w:pPr>
        <w:jc w:val="both"/>
        <w:rPr>
          <w:rFonts w:asciiTheme="majorBidi" w:hAnsiTheme="majorBidi" w:cstheme="majorBidi"/>
          <w:sz w:val="24"/>
        </w:rPr>
      </w:pPr>
    </w:p>
    <w:p w:rsidR="003C3468" w:rsidRPr="00EE35C9" w:rsidRDefault="003C3468" w:rsidP="003C3468">
      <w:pPr>
        <w:ind w:firstLine="720"/>
        <w:jc w:val="both"/>
        <w:rPr>
          <w:rFonts w:asciiTheme="majorBidi" w:hAnsiTheme="majorBidi" w:cstheme="majorBidi"/>
          <w:b/>
          <w:sz w:val="24"/>
          <w:lang/>
        </w:rPr>
      </w:pPr>
      <w:r w:rsidRPr="00EE35C9">
        <w:rPr>
          <w:rFonts w:asciiTheme="majorBidi" w:hAnsiTheme="majorBidi" w:cstheme="majorBidi"/>
          <w:b/>
          <w:sz w:val="24"/>
          <w:lang/>
        </w:rPr>
        <w:t>Рок за слање радова је 15. јун 2021. године.</w:t>
      </w:r>
      <w:r>
        <w:rPr>
          <w:rFonts w:asciiTheme="majorBidi" w:hAnsiTheme="majorBidi" w:cstheme="majorBidi"/>
          <w:b/>
          <w:sz w:val="24"/>
          <w:lang/>
        </w:rPr>
        <w:t xml:space="preserve"> Молимо вас да радове припремљене у складу са </w:t>
      </w:r>
      <w:r>
        <w:rPr>
          <w:rFonts w:asciiTheme="majorBidi" w:hAnsiTheme="majorBidi" w:cstheme="majorBidi"/>
          <w:b/>
          <w:i/>
          <w:sz w:val="24"/>
          <w:lang/>
        </w:rPr>
        <w:t>Упутством</w:t>
      </w:r>
      <w:r>
        <w:rPr>
          <w:rFonts w:asciiTheme="majorBidi" w:hAnsiTheme="majorBidi" w:cstheme="majorBidi"/>
          <w:b/>
          <w:sz w:val="24"/>
          <w:lang/>
        </w:rPr>
        <w:t xml:space="preserve"> шаљете на адресу </w:t>
      </w:r>
      <w:hyperlink r:id="rId6" w:history="1">
        <w:r w:rsidRPr="00EA59A4">
          <w:rPr>
            <w:rStyle w:val="Hyperlink"/>
            <w:rFonts w:asciiTheme="majorBidi" w:hAnsiTheme="majorBidi" w:cstheme="majorBidi"/>
            <w:b/>
            <w:sz w:val="24"/>
          </w:rPr>
          <w:t>biblioteka</w:t>
        </w:r>
        <w:r w:rsidRPr="00EA59A4">
          <w:rPr>
            <w:rStyle w:val="Hyperlink"/>
            <w:rFonts w:asciiTheme="majorBidi" w:hAnsiTheme="majorBidi" w:cstheme="majorBidi"/>
            <w:b/>
            <w:sz w:val="24"/>
            <w:lang w:val="ru-RU"/>
          </w:rPr>
          <w:t>@</w:t>
        </w:r>
        <w:r w:rsidRPr="00EA59A4">
          <w:rPr>
            <w:rStyle w:val="Hyperlink"/>
            <w:rFonts w:asciiTheme="majorBidi" w:hAnsiTheme="majorBidi" w:cstheme="majorBidi"/>
            <w:b/>
            <w:sz w:val="24"/>
          </w:rPr>
          <w:t>cacak</w:t>
        </w:r>
        <w:r w:rsidRPr="00EA59A4">
          <w:rPr>
            <w:rStyle w:val="Hyperlink"/>
            <w:rFonts w:asciiTheme="majorBidi" w:hAnsiTheme="majorBidi" w:cstheme="majorBidi"/>
            <w:b/>
            <w:sz w:val="24"/>
            <w:lang w:val="ru-RU"/>
          </w:rPr>
          <w:t>-</w:t>
        </w:r>
        <w:r w:rsidRPr="00EA59A4">
          <w:rPr>
            <w:rStyle w:val="Hyperlink"/>
            <w:rFonts w:asciiTheme="majorBidi" w:hAnsiTheme="majorBidi" w:cstheme="majorBidi"/>
            <w:b/>
            <w:sz w:val="24"/>
          </w:rPr>
          <w:t>dis</w:t>
        </w:r>
        <w:r w:rsidRPr="00EA59A4">
          <w:rPr>
            <w:rStyle w:val="Hyperlink"/>
            <w:rFonts w:asciiTheme="majorBidi" w:hAnsiTheme="majorBidi" w:cstheme="majorBidi"/>
            <w:b/>
            <w:sz w:val="24"/>
            <w:lang w:val="ru-RU"/>
          </w:rPr>
          <w:t>.</w:t>
        </w:r>
        <w:r w:rsidRPr="00EA59A4">
          <w:rPr>
            <w:rStyle w:val="Hyperlink"/>
            <w:rFonts w:asciiTheme="majorBidi" w:hAnsiTheme="majorBidi" w:cstheme="majorBidi"/>
            <w:b/>
            <w:sz w:val="24"/>
          </w:rPr>
          <w:t>rs</w:t>
        </w:r>
      </w:hyperlink>
      <w:r>
        <w:rPr>
          <w:rFonts w:asciiTheme="majorBidi" w:hAnsiTheme="majorBidi" w:cstheme="majorBidi"/>
          <w:b/>
          <w:sz w:val="24"/>
          <w:lang/>
        </w:rPr>
        <w:t xml:space="preserve">. </w:t>
      </w:r>
    </w:p>
    <w:p w:rsidR="003C3468" w:rsidRDefault="003C3468" w:rsidP="003C3468">
      <w:pPr>
        <w:jc w:val="both"/>
        <w:rPr>
          <w:rFonts w:asciiTheme="majorBidi" w:hAnsiTheme="majorBidi" w:cstheme="majorBidi"/>
          <w:sz w:val="24"/>
          <w:lang/>
        </w:rPr>
      </w:pPr>
    </w:p>
    <w:p w:rsidR="003C3468" w:rsidRPr="004961B7" w:rsidRDefault="003C3468" w:rsidP="003C3468">
      <w:pPr>
        <w:ind w:firstLine="72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Радујући се наставку сарадње, унапред захваљујемо и срдачно </w:t>
      </w:r>
      <w:r>
        <w:rPr>
          <w:rFonts w:asciiTheme="majorBidi" w:hAnsiTheme="majorBidi" w:cstheme="majorBidi"/>
          <w:sz w:val="24"/>
          <w:lang/>
        </w:rPr>
        <w:t>в</w:t>
      </w:r>
      <w:r>
        <w:rPr>
          <w:rFonts w:asciiTheme="majorBidi" w:hAnsiTheme="majorBidi" w:cstheme="majorBidi"/>
          <w:sz w:val="24"/>
        </w:rPr>
        <w:t>ас поздравља</w:t>
      </w:r>
      <w:r w:rsidRPr="002D09B3">
        <w:rPr>
          <w:rFonts w:asciiTheme="majorBidi" w:hAnsiTheme="majorBidi" w:cstheme="majorBidi"/>
          <w:sz w:val="24"/>
        </w:rPr>
        <w:t>м</w:t>
      </w:r>
      <w:r>
        <w:rPr>
          <w:rFonts w:asciiTheme="majorBidi" w:hAnsiTheme="majorBidi" w:cstheme="majorBidi"/>
          <w:sz w:val="24"/>
        </w:rPr>
        <w:t>о.</w:t>
      </w:r>
    </w:p>
    <w:p w:rsidR="003C3468" w:rsidRPr="002D09B3" w:rsidRDefault="003C3468" w:rsidP="003C3468">
      <w:pPr>
        <w:jc w:val="both"/>
        <w:rPr>
          <w:rFonts w:asciiTheme="majorBidi" w:hAnsiTheme="majorBidi" w:cstheme="majorBidi"/>
          <w:sz w:val="24"/>
        </w:rPr>
      </w:pP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мр Маријана Матовић, библиотекар саветник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Градска библиотека "Владислав Петковић Дис"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(Одељење културно-просветног програма и издавачке делатности)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ул. Синђелићева бр. 24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32000 ЧАЧАК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СРБИЈА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+381 32 340 960 (109)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Marijana Matović, M. A., library adviser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Public library "Vladislav Petković Dis"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(Department of cultural-educational and publishing program)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 xml:space="preserve">24 Sinđelićeva Street 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 xml:space="preserve">32000 ČAČAK </w:t>
      </w:r>
    </w:p>
    <w:p w:rsidR="003C3468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SERBIA</w:t>
      </w:r>
    </w:p>
    <w:p w:rsidR="003C3468" w:rsidRPr="0073341E" w:rsidRDefault="003C3468" w:rsidP="003C3468">
      <w:pPr>
        <w:rPr>
          <w:rFonts w:asciiTheme="majorBidi" w:hAnsiTheme="majorBidi" w:cstheme="majorBidi"/>
          <w:sz w:val="24"/>
        </w:rPr>
      </w:pPr>
      <w:r w:rsidRPr="0073341E">
        <w:rPr>
          <w:rFonts w:asciiTheme="majorBidi" w:hAnsiTheme="majorBidi" w:cstheme="majorBidi"/>
          <w:sz w:val="24"/>
        </w:rPr>
        <w:t>+381 32 340 960 (109)</w:t>
      </w:r>
    </w:p>
    <w:p w:rsidR="003C3468" w:rsidRPr="002D09B3" w:rsidRDefault="003C3468" w:rsidP="003C3468">
      <w:pPr>
        <w:jc w:val="center"/>
        <w:rPr>
          <w:rFonts w:asciiTheme="majorBidi" w:hAnsiTheme="majorBidi" w:cstheme="majorBidi"/>
          <w:b/>
          <w:bCs/>
          <w:sz w:val="24"/>
        </w:rPr>
      </w:pPr>
    </w:p>
    <w:p w:rsidR="00DC2D4F" w:rsidRPr="00DA786C" w:rsidRDefault="00DC2D4F" w:rsidP="003E735A">
      <w:pPr>
        <w:rPr>
          <w:sz w:val="24"/>
          <w:lang w:val="ru-RU"/>
        </w:rPr>
      </w:pPr>
    </w:p>
    <w:sectPr w:rsidR="00DC2D4F" w:rsidRPr="00DA786C" w:rsidSect="00EE3970">
      <w:pgSz w:w="12240" w:h="15840"/>
      <w:pgMar w:top="1296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077FB5"/>
    <w:rsid w:val="00077FB5"/>
    <w:rsid w:val="00090718"/>
    <w:rsid w:val="001A0DBB"/>
    <w:rsid w:val="003C3468"/>
    <w:rsid w:val="003E735A"/>
    <w:rsid w:val="0043448F"/>
    <w:rsid w:val="00596C39"/>
    <w:rsid w:val="00624777"/>
    <w:rsid w:val="00892B67"/>
    <w:rsid w:val="00DA786C"/>
    <w:rsid w:val="00DC2D4F"/>
    <w:rsid w:val="00DE02FA"/>
    <w:rsid w:val="00E65971"/>
    <w:rsid w:val="00E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kern w:val="18"/>
      <w:szCs w:val="20"/>
      <w:lang w:val="sl-SI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kern w:val="18"/>
      <w:szCs w:val="20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Salutation">
    <w:name w:val="Salutation"/>
    <w:basedOn w:val="Normal"/>
    <w:next w:val="Normal"/>
    <w:rPr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32"/>
      <w:lang w:val="sr-Cyrl-CS"/>
    </w:rPr>
  </w:style>
  <w:style w:type="paragraph" w:styleId="BalloonText">
    <w:name w:val="Balloon Text"/>
    <w:basedOn w:val="Normal"/>
    <w:semiHidden/>
    <w:rsid w:val="00077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@cacak-dis.rs" TargetMode="External"/><Relationship Id="rId5" Type="http://schemas.openxmlformats.org/officeDocument/2006/relationships/hyperlink" Target="https://cacak-dis.rs/izdanja/casopisi/glas-bibliotek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Gradska biblioteka ''Vladislav Petkovi} Dis''</vt:lpstr>
    </vt:vector>
  </TitlesOfParts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biblioteka ''Vladislav Petkovi} Dis''</dc:title>
  <dc:creator>Biblioteka</dc:creator>
  <cp:lastModifiedBy>Bogdan Trifunovic</cp:lastModifiedBy>
  <cp:revision>2</cp:revision>
  <cp:lastPrinted>2013-09-23T11:50:00Z</cp:lastPrinted>
  <dcterms:created xsi:type="dcterms:W3CDTF">2021-03-05T07:50:00Z</dcterms:created>
  <dcterms:modified xsi:type="dcterms:W3CDTF">2021-03-05T07:50:00Z</dcterms:modified>
</cp:coreProperties>
</file>